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B7DCA" w14:textId="77777777" w:rsidR="004C269E" w:rsidRPr="007D366B" w:rsidRDefault="00BA38F6" w:rsidP="00F76966">
      <w:pPr>
        <w:spacing w:line="360" w:lineRule="auto"/>
        <w:ind w:left="851"/>
        <w:jc w:val="right"/>
        <w:rPr>
          <w:rFonts w:ascii="Arial" w:hAnsi="Arial"/>
          <w:smallCaps/>
          <w:color w:val="auto"/>
          <w:sz w:val="22"/>
          <w:szCs w:val="22"/>
        </w:rPr>
      </w:pPr>
      <w:r w:rsidRPr="007D366B">
        <w:rPr>
          <w:rFonts w:ascii="Arial" w:hAnsi="Arial"/>
          <w:smallCaps/>
          <w:noProof/>
          <w:color w:val="auto"/>
          <w:sz w:val="22"/>
          <w:szCs w:val="22"/>
        </w:rPr>
        <w:drawing>
          <wp:inline distT="0" distB="0" distL="0" distR="0" wp14:anchorId="183BDB6E" wp14:editId="4B5DC8B4">
            <wp:extent cx="2185988" cy="14573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158AB1" w14:textId="77777777" w:rsidR="004C269E" w:rsidRPr="007D366B" w:rsidRDefault="004C269E" w:rsidP="00F76966">
      <w:pPr>
        <w:spacing w:line="360" w:lineRule="auto"/>
        <w:ind w:left="851"/>
        <w:jc w:val="both"/>
        <w:rPr>
          <w:rFonts w:ascii="Arial" w:hAnsi="Arial"/>
          <w:smallCaps/>
          <w:color w:val="auto"/>
          <w:sz w:val="22"/>
          <w:szCs w:val="22"/>
        </w:rPr>
      </w:pPr>
    </w:p>
    <w:p w14:paraId="7976A01C" w14:textId="731BCB05" w:rsidR="004C269E" w:rsidRPr="007D366B" w:rsidRDefault="00B31852" w:rsidP="00F76966">
      <w:pPr>
        <w:pStyle w:val="berschrif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</w:pPr>
      <w:r>
        <w:rPr>
          <w:rFonts w:ascii="Verdana" w:hAnsi="Verdana"/>
          <w:b w:val="0"/>
          <w:bCs w:val="0"/>
          <w:color w:val="auto"/>
          <w:sz w:val="22"/>
          <w:szCs w:val="22"/>
        </w:rPr>
        <w:t>ZVA-Presseinformation 28</w:t>
      </w:r>
      <w:r w:rsidR="00CC10A6" w:rsidRPr="007D366B">
        <w:rPr>
          <w:rFonts w:ascii="Verdana" w:hAnsi="Verdana"/>
          <w:b w:val="0"/>
          <w:bCs w:val="0"/>
          <w:color w:val="auto"/>
          <w:sz w:val="22"/>
          <w:szCs w:val="22"/>
        </w:rPr>
        <w:t>/2016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ab/>
        <w:t xml:space="preserve">        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ab/>
        <w:t xml:space="preserve">      </w:t>
      </w:r>
      <w:r w:rsidR="00BA38F6" w:rsidRPr="007D366B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ab/>
        <w:t xml:space="preserve">               </w:t>
      </w:r>
      <w:r w:rsidR="00CC10A6" w:rsidRPr="007D366B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        </w:t>
      </w:r>
      <w:r w:rsidR="00BA38F6" w:rsidRPr="007D366B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 </w:t>
      </w:r>
      <w:r w:rsidR="00165597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</w:t>
      </w:r>
      <w:r w:rsidR="00955B46" w:rsidRPr="007D366B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>0</w:t>
      </w:r>
      <w:r w:rsidR="008326A8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>8</w:t>
      </w:r>
      <w:r w:rsidR="00BA38F6" w:rsidRPr="007D366B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>.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>0</w:t>
      </w:r>
      <w:r w:rsidR="001E03C2">
        <w:rPr>
          <w:rFonts w:ascii="Verdana" w:hAnsi="Verdana"/>
          <w:b w:val="0"/>
          <w:bCs w:val="0"/>
          <w:color w:val="auto"/>
          <w:sz w:val="22"/>
          <w:szCs w:val="22"/>
        </w:rPr>
        <w:t>8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>.2016</w:t>
      </w:r>
    </w:p>
    <w:p w14:paraId="56E93D18" w14:textId="77777777" w:rsidR="004C269E" w:rsidRPr="007D366B" w:rsidRDefault="004C269E" w:rsidP="00F76966">
      <w:pPr>
        <w:jc w:val="both"/>
        <w:rPr>
          <w:rFonts w:ascii="Verdana" w:eastAsia="Verdana" w:hAnsi="Verdana" w:cs="Verdana"/>
          <w:b/>
          <w:bCs/>
          <w:color w:val="auto"/>
          <w:sz w:val="28"/>
          <w:szCs w:val="28"/>
        </w:rPr>
      </w:pPr>
    </w:p>
    <w:p w14:paraId="26C5E44C" w14:textId="4AA11BF2" w:rsidR="00917CCA" w:rsidRPr="007D366B" w:rsidRDefault="00080831" w:rsidP="00F76966">
      <w:pPr>
        <w:jc w:val="both"/>
        <w:rPr>
          <w:rFonts w:ascii="Verdana" w:eastAsia="Verdana" w:hAnsi="Verdana" w:cs="Verdana"/>
          <w:b/>
          <w:bCs/>
          <w:color w:val="auto"/>
          <w:sz w:val="18"/>
          <w:szCs w:val="20"/>
        </w:rPr>
      </w:pPr>
      <w:r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>Tag der Optometrie</w:t>
      </w:r>
      <w:r w:rsidR="000701BB" w:rsidRPr="007D366B"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 xml:space="preserve">: </w:t>
      </w:r>
      <w:r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>Programm jetzt online verfügbar</w:t>
      </w:r>
    </w:p>
    <w:p w14:paraId="445B7535" w14:textId="77777777" w:rsidR="00955B46" w:rsidRPr="007D366B" w:rsidRDefault="00955B46" w:rsidP="00F7696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4C39F335" w14:textId="2B281F66" w:rsidR="00080831" w:rsidRPr="00080831" w:rsidRDefault="00080831" w:rsidP="00F76966">
      <w:pPr>
        <w:jc w:val="both"/>
        <w:rPr>
          <w:rFonts w:ascii="Verdana" w:hAnsi="Verdana"/>
          <w:b/>
          <w:sz w:val="20"/>
          <w:szCs w:val="20"/>
        </w:rPr>
      </w:pPr>
      <w:r w:rsidRPr="00080831">
        <w:rPr>
          <w:rFonts w:ascii="Verdana" w:hAnsi="Verdana"/>
          <w:b/>
          <w:sz w:val="20"/>
          <w:szCs w:val="20"/>
        </w:rPr>
        <w:t xml:space="preserve">Am 9. Oktober </w:t>
      </w:r>
      <w:r w:rsidR="00E81264">
        <w:rPr>
          <w:rFonts w:ascii="Verdana" w:hAnsi="Verdana"/>
          <w:b/>
          <w:sz w:val="20"/>
          <w:szCs w:val="20"/>
        </w:rPr>
        <w:t xml:space="preserve">2016 </w:t>
      </w:r>
      <w:r w:rsidRPr="00080831">
        <w:rPr>
          <w:rFonts w:ascii="Verdana" w:hAnsi="Verdana"/>
          <w:b/>
          <w:sz w:val="20"/>
          <w:szCs w:val="20"/>
        </w:rPr>
        <w:t>veranstalten der Zentralverband der Augenoptiker und Optometristen (ZVA), die Vereinigung Deutscher Contactlinsen-Spezialisten (VDCO) und die Internationale Vereinigung für Binokulares Sehen (IVBS) den Tag der Optometrie im Kurfürstlichen Schloss zu Mainz. Das Vortragsprogramm ist ab sofort online verfügbar.</w:t>
      </w:r>
    </w:p>
    <w:p w14:paraId="30D4704C" w14:textId="21B9F260" w:rsidR="00C76F25" w:rsidRPr="00080831" w:rsidRDefault="00C76F25" w:rsidP="00F76966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</w:p>
    <w:p w14:paraId="3FE2B12E" w14:textId="5B8A0340" w:rsidR="00080831" w:rsidRDefault="00080831" w:rsidP="00F76966">
      <w:pPr>
        <w:jc w:val="both"/>
        <w:rPr>
          <w:rFonts w:ascii="Verdana" w:hAnsi="Verdana"/>
          <w:sz w:val="20"/>
          <w:szCs w:val="20"/>
        </w:rPr>
      </w:pPr>
      <w:r w:rsidRPr="00080831">
        <w:rPr>
          <w:rFonts w:ascii="Verdana" w:hAnsi="Verdana"/>
          <w:sz w:val="20"/>
          <w:szCs w:val="20"/>
        </w:rPr>
        <w:t xml:space="preserve">Das </w:t>
      </w:r>
      <w:r w:rsidR="00C86B34">
        <w:rPr>
          <w:rFonts w:ascii="Verdana" w:hAnsi="Verdana"/>
          <w:sz w:val="20"/>
          <w:szCs w:val="20"/>
        </w:rPr>
        <w:t>P</w:t>
      </w:r>
      <w:r w:rsidRPr="00080831">
        <w:rPr>
          <w:rFonts w:ascii="Verdana" w:hAnsi="Verdana"/>
          <w:sz w:val="20"/>
          <w:szCs w:val="20"/>
        </w:rPr>
        <w:t xml:space="preserve">rogramm </w:t>
      </w:r>
      <w:r w:rsidR="00C86B34">
        <w:rPr>
          <w:rFonts w:ascii="Verdana" w:hAnsi="Verdana"/>
          <w:sz w:val="20"/>
          <w:szCs w:val="20"/>
        </w:rPr>
        <w:t xml:space="preserve">der bereits zum fünften Mal stattfindenden </w:t>
      </w:r>
      <w:r w:rsidR="00937BAD">
        <w:rPr>
          <w:rFonts w:ascii="Verdana" w:hAnsi="Verdana"/>
          <w:sz w:val="20"/>
          <w:szCs w:val="20"/>
        </w:rPr>
        <w:t>Weiter</w:t>
      </w:r>
      <w:r w:rsidR="00C86B34">
        <w:rPr>
          <w:rFonts w:ascii="Verdana" w:hAnsi="Verdana"/>
          <w:sz w:val="20"/>
          <w:szCs w:val="20"/>
        </w:rPr>
        <w:t xml:space="preserve">bildungsveranstaltung </w:t>
      </w:r>
      <w:r w:rsidRPr="00080831">
        <w:rPr>
          <w:rFonts w:ascii="Verdana" w:hAnsi="Verdana"/>
          <w:sz w:val="20"/>
          <w:szCs w:val="20"/>
        </w:rPr>
        <w:t>bietet Einblicke in die Optometrie aus verschiedenen Perspektiven</w:t>
      </w:r>
      <w:r w:rsidR="00C86B34">
        <w:rPr>
          <w:rFonts w:ascii="Verdana" w:hAnsi="Verdana"/>
          <w:sz w:val="20"/>
          <w:szCs w:val="20"/>
        </w:rPr>
        <w:t>,</w:t>
      </w:r>
      <w:r w:rsidRPr="00080831">
        <w:rPr>
          <w:rFonts w:ascii="Verdana" w:hAnsi="Verdana"/>
          <w:sz w:val="20"/>
          <w:szCs w:val="20"/>
        </w:rPr>
        <w:t xml:space="preserve"> im Fokus steht in diesem Jahr die Netzhaut. So wird sich der Schweizer Optometrist Dr. Michael Bärtschi als Keynote Speaker </w:t>
      </w:r>
      <w:r w:rsidR="00F76966">
        <w:rPr>
          <w:rFonts w:ascii="Verdana" w:hAnsi="Verdana"/>
          <w:sz w:val="20"/>
          <w:szCs w:val="20"/>
        </w:rPr>
        <w:t xml:space="preserve">in seinem Vortrag </w:t>
      </w:r>
      <w:r w:rsidRPr="00080831">
        <w:rPr>
          <w:rFonts w:ascii="Verdana" w:hAnsi="Verdana"/>
          <w:sz w:val="20"/>
          <w:szCs w:val="20"/>
        </w:rPr>
        <w:t xml:space="preserve">der Glaukom-Forschung widmen. Karl Amon, Geschäftsführer von Amon und Sebold in Aschaffenburg, zeigt vor dem Hintergrund seiner praktischen Erfahrungen </w:t>
      </w:r>
      <w:r w:rsidR="00F76966">
        <w:rPr>
          <w:rFonts w:ascii="Verdana" w:hAnsi="Verdana"/>
          <w:sz w:val="20"/>
          <w:szCs w:val="20"/>
        </w:rPr>
        <w:t>Vor- und Nachteile von</w:t>
      </w:r>
      <w:r w:rsidRPr="00080831">
        <w:rPr>
          <w:rFonts w:ascii="Verdana" w:hAnsi="Verdana"/>
          <w:sz w:val="20"/>
          <w:szCs w:val="20"/>
        </w:rPr>
        <w:t xml:space="preserve"> Funduskamera</w:t>
      </w:r>
      <w:r w:rsidR="00F76966">
        <w:rPr>
          <w:rFonts w:ascii="Verdana" w:hAnsi="Verdana"/>
          <w:sz w:val="20"/>
          <w:szCs w:val="20"/>
        </w:rPr>
        <w:t>s</w:t>
      </w:r>
      <w:r w:rsidR="00C86B34">
        <w:rPr>
          <w:rFonts w:ascii="Verdana" w:hAnsi="Verdana"/>
          <w:sz w:val="20"/>
          <w:szCs w:val="20"/>
        </w:rPr>
        <w:t xml:space="preserve"> auf. Die</w:t>
      </w:r>
      <w:r w:rsidRPr="00080831">
        <w:rPr>
          <w:rFonts w:ascii="Verdana" w:hAnsi="Verdana"/>
          <w:sz w:val="20"/>
          <w:szCs w:val="20"/>
        </w:rPr>
        <w:t xml:space="preserve"> Duisburger Optometrist</w:t>
      </w:r>
      <w:r w:rsidR="00C86B34">
        <w:rPr>
          <w:rFonts w:ascii="Verdana" w:hAnsi="Verdana"/>
          <w:sz w:val="20"/>
          <w:szCs w:val="20"/>
        </w:rPr>
        <w:t>en</w:t>
      </w:r>
      <w:r w:rsidRPr="00080831">
        <w:rPr>
          <w:rFonts w:ascii="Verdana" w:hAnsi="Verdana"/>
          <w:sz w:val="20"/>
          <w:szCs w:val="20"/>
        </w:rPr>
        <w:t xml:space="preserve"> </w:t>
      </w:r>
      <w:r w:rsidR="00B82324">
        <w:rPr>
          <w:rFonts w:ascii="Verdana" w:hAnsi="Verdana"/>
          <w:sz w:val="20"/>
          <w:szCs w:val="20"/>
        </w:rPr>
        <w:t xml:space="preserve">Wolfgang Cagnolati und </w:t>
      </w:r>
      <w:r w:rsidRPr="00080831">
        <w:rPr>
          <w:rFonts w:ascii="Verdana" w:hAnsi="Verdana"/>
          <w:sz w:val="20"/>
          <w:szCs w:val="20"/>
        </w:rPr>
        <w:t xml:space="preserve">Dr. Bastian Cagnolati </w:t>
      </w:r>
      <w:r w:rsidR="00304C04">
        <w:rPr>
          <w:rFonts w:ascii="Verdana" w:hAnsi="Verdana"/>
          <w:sz w:val="20"/>
          <w:szCs w:val="20"/>
        </w:rPr>
        <w:t>werden über</w:t>
      </w:r>
      <w:r w:rsidRPr="00080831">
        <w:rPr>
          <w:rFonts w:ascii="Verdana" w:hAnsi="Verdana"/>
          <w:sz w:val="20"/>
          <w:szCs w:val="20"/>
        </w:rPr>
        <w:t xml:space="preserve"> </w:t>
      </w:r>
      <w:r w:rsidR="00D94264">
        <w:rPr>
          <w:rFonts w:ascii="Verdana" w:hAnsi="Verdana"/>
          <w:sz w:val="20"/>
          <w:szCs w:val="20"/>
        </w:rPr>
        <w:t xml:space="preserve">Auffälligkeiten am hinteren Augenabschnitt </w:t>
      </w:r>
      <w:r w:rsidRPr="00080831">
        <w:rPr>
          <w:rFonts w:ascii="Verdana" w:hAnsi="Verdana"/>
          <w:sz w:val="20"/>
          <w:szCs w:val="20"/>
        </w:rPr>
        <w:t xml:space="preserve">referieren und ein interaktives „Retina-Quiz“ präsentieren. </w:t>
      </w:r>
      <w:r w:rsidR="00B82324">
        <w:rPr>
          <w:rFonts w:ascii="Verdana" w:hAnsi="Verdana"/>
          <w:sz w:val="20"/>
          <w:szCs w:val="20"/>
        </w:rPr>
        <w:t>Neben diesen Vorträgen zum Themenschwerpunkt Netzhaut erwarten die Besucher aktuelle Informa</w:t>
      </w:r>
      <w:r w:rsidR="00B82324">
        <w:rPr>
          <w:rFonts w:ascii="Verdana" w:hAnsi="Verdana"/>
          <w:sz w:val="20"/>
          <w:szCs w:val="20"/>
        </w:rPr>
        <w:softHyphen/>
        <w:t>tionen aus der Low Vision-Versorgung, der Katarakt-Chirurgie und vieles mehr.</w:t>
      </w:r>
      <w:r w:rsidR="00297EB8">
        <w:rPr>
          <w:rFonts w:ascii="Verdana" w:hAnsi="Verdana"/>
          <w:sz w:val="20"/>
          <w:szCs w:val="20"/>
        </w:rPr>
        <w:t xml:space="preserve"> </w:t>
      </w:r>
    </w:p>
    <w:p w14:paraId="6A1E1442" w14:textId="77777777" w:rsidR="00080831" w:rsidRPr="00080831" w:rsidRDefault="00080831" w:rsidP="00F76966">
      <w:pPr>
        <w:jc w:val="both"/>
        <w:rPr>
          <w:rFonts w:ascii="Verdana" w:hAnsi="Verdana"/>
          <w:sz w:val="20"/>
          <w:szCs w:val="20"/>
        </w:rPr>
      </w:pPr>
    </w:p>
    <w:p w14:paraId="76B414FD" w14:textId="396EF1EF" w:rsidR="00080831" w:rsidRDefault="00080831" w:rsidP="00F76966">
      <w:pPr>
        <w:jc w:val="both"/>
        <w:rPr>
          <w:rFonts w:ascii="Verdana" w:hAnsi="Verdana"/>
          <w:sz w:val="20"/>
          <w:szCs w:val="20"/>
        </w:rPr>
      </w:pPr>
      <w:r w:rsidRPr="00080831">
        <w:rPr>
          <w:rFonts w:ascii="Verdana" w:hAnsi="Verdana"/>
          <w:sz w:val="20"/>
          <w:szCs w:val="20"/>
        </w:rPr>
        <w:t xml:space="preserve">Der Tag der Optometrie </w:t>
      </w:r>
      <w:r w:rsidR="00937BAD">
        <w:rPr>
          <w:rFonts w:ascii="Verdana" w:hAnsi="Verdana"/>
          <w:sz w:val="20"/>
          <w:szCs w:val="20"/>
        </w:rPr>
        <w:t xml:space="preserve">verfolgt als </w:t>
      </w:r>
      <w:r w:rsidRPr="00080831">
        <w:rPr>
          <w:rFonts w:ascii="Verdana" w:hAnsi="Verdana"/>
          <w:sz w:val="20"/>
          <w:szCs w:val="20"/>
        </w:rPr>
        <w:t>Weiterbildungsveranstaltun</w:t>
      </w:r>
      <w:r w:rsidR="00F76966">
        <w:rPr>
          <w:rFonts w:ascii="Verdana" w:hAnsi="Verdana"/>
          <w:sz w:val="20"/>
          <w:szCs w:val="20"/>
        </w:rPr>
        <w:t xml:space="preserve">g </w:t>
      </w:r>
      <w:r w:rsidR="00937BAD">
        <w:rPr>
          <w:rFonts w:ascii="Verdana" w:hAnsi="Verdana"/>
          <w:sz w:val="20"/>
          <w:szCs w:val="20"/>
        </w:rPr>
        <w:t xml:space="preserve">das </w:t>
      </w:r>
      <w:r w:rsidR="00B82324">
        <w:rPr>
          <w:rFonts w:ascii="Verdana" w:hAnsi="Verdana"/>
          <w:sz w:val="20"/>
          <w:szCs w:val="20"/>
        </w:rPr>
        <w:t>Ziel</w:t>
      </w:r>
      <w:r w:rsidR="00F76966">
        <w:rPr>
          <w:rFonts w:ascii="Verdana" w:hAnsi="Verdana"/>
          <w:sz w:val="20"/>
          <w:szCs w:val="20"/>
        </w:rPr>
        <w:t xml:space="preserve">, </w:t>
      </w:r>
      <w:r w:rsidR="00B82324">
        <w:rPr>
          <w:rFonts w:ascii="Verdana" w:hAnsi="Verdana"/>
          <w:sz w:val="20"/>
          <w:szCs w:val="20"/>
        </w:rPr>
        <w:t xml:space="preserve">Augenoptikern und Optometristen </w:t>
      </w:r>
      <w:r w:rsidR="00F76966">
        <w:rPr>
          <w:rFonts w:ascii="Verdana" w:hAnsi="Verdana"/>
          <w:sz w:val="20"/>
          <w:szCs w:val="20"/>
        </w:rPr>
        <w:t>eine zeitgemäße</w:t>
      </w:r>
      <w:r w:rsidRPr="00080831">
        <w:rPr>
          <w:rFonts w:ascii="Verdana" w:hAnsi="Verdana"/>
          <w:sz w:val="20"/>
          <w:szCs w:val="20"/>
        </w:rPr>
        <w:t xml:space="preserve"> produkt- und industrie</w:t>
      </w:r>
      <w:r w:rsidR="00B82324">
        <w:rPr>
          <w:rFonts w:ascii="Verdana" w:hAnsi="Verdana"/>
          <w:sz w:val="20"/>
          <w:szCs w:val="20"/>
        </w:rPr>
        <w:t>neutrale</w:t>
      </w:r>
      <w:r w:rsidRPr="00080831">
        <w:rPr>
          <w:rFonts w:ascii="Verdana" w:hAnsi="Verdana"/>
          <w:sz w:val="20"/>
          <w:szCs w:val="20"/>
        </w:rPr>
        <w:t xml:space="preserve"> Fortbildung in der Optometrie </w:t>
      </w:r>
      <w:r w:rsidR="00B82324">
        <w:rPr>
          <w:rFonts w:ascii="Verdana" w:hAnsi="Verdana"/>
          <w:sz w:val="20"/>
          <w:szCs w:val="20"/>
        </w:rPr>
        <w:t>zu ermöglichen</w:t>
      </w:r>
      <w:r w:rsidRPr="00080831">
        <w:rPr>
          <w:rFonts w:ascii="Verdana" w:hAnsi="Verdana"/>
          <w:sz w:val="20"/>
          <w:szCs w:val="20"/>
        </w:rPr>
        <w:t xml:space="preserve">. </w:t>
      </w:r>
      <w:r w:rsidR="00297EB8">
        <w:rPr>
          <w:rFonts w:ascii="Verdana" w:hAnsi="Verdana"/>
          <w:sz w:val="20"/>
          <w:szCs w:val="20"/>
        </w:rPr>
        <w:t xml:space="preserve">Alle </w:t>
      </w:r>
      <w:r w:rsidRPr="00080831">
        <w:rPr>
          <w:rFonts w:ascii="Verdana" w:hAnsi="Verdana"/>
          <w:sz w:val="20"/>
          <w:szCs w:val="20"/>
        </w:rPr>
        <w:t>Branchenangehörige</w:t>
      </w:r>
      <w:r w:rsidR="00297EB8">
        <w:rPr>
          <w:rFonts w:ascii="Verdana" w:hAnsi="Verdana"/>
          <w:sz w:val="20"/>
          <w:szCs w:val="20"/>
        </w:rPr>
        <w:t>n</w:t>
      </w:r>
      <w:r w:rsidRPr="00080831">
        <w:rPr>
          <w:rFonts w:ascii="Verdana" w:hAnsi="Verdana"/>
          <w:sz w:val="20"/>
          <w:szCs w:val="20"/>
        </w:rPr>
        <w:t xml:space="preserve"> und Studierende</w:t>
      </w:r>
      <w:r w:rsidR="00297EB8">
        <w:rPr>
          <w:rFonts w:ascii="Verdana" w:hAnsi="Verdana"/>
          <w:sz w:val="20"/>
          <w:szCs w:val="20"/>
        </w:rPr>
        <w:t>n</w:t>
      </w:r>
      <w:r w:rsidRPr="00080831">
        <w:rPr>
          <w:rFonts w:ascii="Verdana" w:hAnsi="Verdana"/>
          <w:sz w:val="20"/>
          <w:szCs w:val="20"/>
        </w:rPr>
        <w:t xml:space="preserve"> </w:t>
      </w:r>
      <w:r w:rsidR="00B82324">
        <w:rPr>
          <w:rFonts w:ascii="Verdana" w:hAnsi="Verdana"/>
          <w:sz w:val="20"/>
          <w:szCs w:val="20"/>
        </w:rPr>
        <w:t>der Augenoptik/</w:t>
      </w:r>
      <w:r w:rsidR="00B82324">
        <w:rPr>
          <w:rFonts w:ascii="Verdana" w:hAnsi="Verdana"/>
          <w:sz w:val="20"/>
          <w:szCs w:val="20"/>
        </w:rPr>
        <w:br/>
        <w:t xml:space="preserve">Optometrie </w:t>
      </w:r>
      <w:r w:rsidRPr="00080831">
        <w:rPr>
          <w:rFonts w:ascii="Verdana" w:hAnsi="Verdana"/>
          <w:sz w:val="20"/>
          <w:szCs w:val="20"/>
        </w:rPr>
        <w:t xml:space="preserve">haben </w:t>
      </w:r>
      <w:r w:rsidR="00B82324">
        <w:rPr>
          <w:rFonts w:ascii="Verdana" w:hAnsi="Verdana"/>
          <w:sz w:val="20"/>
          <w:szCs w:val="20"/>
        </w:rPr>
        <w:t xml:space="preserve">hier </w:t>
      </w:r>
      <w:r w:rsidRPr="00080831">
        <w:rPr>
          <w:rFonts w:ascii="Verdana" w:hAnsi="Verdana"/>
          <w:sz w:val="20"/>
          <w:szCs w:val="20"/>
        </w:rPr>
        <w:t>durch Vorträge hochkarätiger Dozenten die Möglichkeit, optometrische Kenntnisse zu erlangen, zu vertiefen und sich untereinander aus</w:t>
      </w:r>
      <w:r w:rsidR="00AF5C33">
        <w:rPr>
          <w:rFonts w:ascii="Verdana" w:hAnsi="Verdana"/>
          <w:sz w:val="20"/>
          <w:szCs w:val="20"/>
        </w:rPr>
        <w:t>zu</w:t>
      </w:r>
      <w:r w:rsidRPr="00080831">
        <w:rPr>
          <w:rFonts w:ascii="Verdana" w:hAnsi="Verdana"/>
          <w:sz w:val="20"/>
          <w:szCs w:val="20"/>
        </w:rPr>
        <w:t xml:space="preserve">tauschen. </w:t>
      </w:r>
    </w:p>
    <w:p w14:paraId="75962199" w14:textId="4875B31F" w:rsidR="00080831" w:rsidRDefault="00F76966" w:rsidP="00F76966">
      <w:p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Neu i</w:t>
      </w:r>
      <w:r w:rsidR="00080831" w:rsidRPr="00080831">
        <w:rPr>
          <w:rFonts w:ascii="Verdana" w:hAnsi="Verdana"/>
          <w:color w:val="auto"/>
          <w:sz w:val="20"/>
          <w:szCs w:val="20"/>
        </w:rPr>
        <w:t xml:space="preserve">n diesem Jahr ist die Zusammenlegung verschiedener Veranstaltungen rund um den Tag der Optometrie: Am 8. Oktober </w:t>
      </w:r>
      <w:r>
        <w:rPr>
          <w:rFonts w:ascii="Verdana" w:hAnsi="Verdana"/>
          <w:color w:val="auto"/>
          <w:sz w:val="20"/>
          <w:szCs w:val="20"/>
        </w:rPr>
        <w:t>lädt der ZVA zur jährlichen Obermeistertagung und außerordentlichen Mitgliederversammlung</w:t>
      </w:r>
      <w:r w:rsidRPr="00F76966">
        <w:rPr>
          <w:rFonts w:ascii="Verdana" w:hAnsi="Verdana"/>
          <w:color w:val="auto"/>
          <w:sz w:val="20"/>
          <w:szCs w:val="20"/>
        </w:rPr>
        <w:t xml:space="preserve"> </w:t>
      </w:r>
      <w:r w:rsidRPr="00080831">
        <w:rPr>
          <w:rFonts w:ascii="Verdana" w:hAnsi="Verdana"/>
          <w:color w:val="auto"/>
          <w:sz w:val="20"/>
          <w:szCs w:val="20"/>
        </w:rPr>
        <w:t>im Kurfürstliche</w:t>
      </w:r>
      <w:r>
        <w:rPr>
          <w:rFonts w:ascii="Verdana" w:hAnsi="Verdana"/>
          <w:color w:val="auto"/>
          <w:sz w:val="20"/>
          <w:szCs w:val="20"/>
        </w:rPr>
        <w:t>n Schloss</w:t>
      </w:r>
      <w:r w:rsidR="00080831" w:rsidRPr="00080831">
        <w:rPr>
          <w:rFonts w:ascii="Verdana" w:hAnsi="Verdana"/>
          <w:color w:val="auto"/>
          <w:sz w:val="20"/>
          <w:szCs w:val="20"/>
        </w:rPr>
        <w:t xml:space="preserve">; am 7./8. Oktober hält die VDCO </w:t>
      </w:r>
      <w:r w:rsidR="00937BAD">
        <w:rPr>
          <w:rFonts w:ascii="Verdana" w:hAnsi="Verdana"/>
          <w:color w:val="auto"/>
          <w:sz w:val="20"/>
          <w:szCs w:val="20"/>
        </w:rPr>
        <w:t xml:space="preserve">an selber Stelle </w:t>
      </w:r>
      <w:r w:rsidR="00080831" w:rsidRPr="00080831">
        <w:rPr>
          <w:rFonts w:ascii="Verdana" w:hAnsi="Verdana"/>
          <w:color w:val="auto"/>
          <w:sz w:val="20"/>
          <w:szCs w:val="20"/>
        </w:rPr>
        <w:t>ihren Jahreskongress ab</w:t>
      </w:r>
      <w:r>
        <w:rPr>
          <w:rFonts w:ascii="Verdana" w:hAnsi="Verdana"/>
          <w:color w:val="auto"/>
          <w:sz w:val="20"/>
          <w:szCs w:val="20"/>
        </w:rPr>
        <w:t>,</w:t>
      </w:r>
      <w:r w:rsidR="00080831" w:rsidRPr="00080831">
        <w:rPr>
          <w:rFonts w:ascii="Verdana" w:hAnsi="Verdana"/>
          <w:color w:val="auto"/>
          <w:sz w:val="20"/>
          <w:szCs w:val="20"/>
        </w:rPr>
        <w:t xml:space="preserve"> mit parallel stattfindenden Workshops im Rahmen der Contact `16 und der Optometrie `16.</w:t>
      </w:r>
    </w:p>
    <w:p w14:paraId="2D810609" w14:textId="77777777" w:rsidR="00080831" w:rsidRPr="00080831" w:rsidRDefault="00080831" w:rsidP="00F76966">
      <w:pPr>
        <w:jc w:val="both"/>
        <w:rPr>
          <w:rFonts w:ascii="Verdana" w:hAnsi="Verdana"/>
          <w:color w:val="auto"/>
          <w:sz w:val="20"/>
          <w:szCs w:val="20"/>
        </w:rPr>
      </w:pPr>
    </w:p>
    <w:p w14:paraId="1B93D5CF" w14:textId="1638C401" w:rsidR="00080831" w:rsidRPr="00080831" w:rsidRDefault="00080831" w:rsidP="00F76966">
      <w:pPr>
        <w:jc w:val="both"/>
        <w:rPr>
          <w:rFonts w:ascii="Verdana" w:hAnsi="Verdana"/>
          <w:sz w:val="20"/>
          <w:szCs w:val="20"/>
        </w:rPr>
      </w:pPr>
      <w:r w:rsidRPr="00080831">
        <w:rPr>
          <w:rFonts w:ascii="Verdana" w:hAnsi="Verdana"/>
          <w:sz w:val="20"/>
          <w:szCs w:val="20"/>
        </w:rPr>
        <w:t xml:space="preserve">Das Tagungsprogramm sowie weitere Informationen zur Veranstaltung </w:t>
      </w:r>
      <w:r w:rsidR="00615BE7">
        <w:rPr>
          <w:rFonts w:ascii="Verdana" w:hAnsi="Verdana"/>
          <w:sz w:val="20"/>
          <w:szCs w:val="20"/>
        </w:rPr>
        <w:t xml:space="preserve">und zur Anmeldung </w:t>
      </w:r>
      <w:r w:rsidRPr="00080831">
        <w:rPr>
          <w:rFonts w:ascii="Verdana" w:hAnsi="Verdana"/>
          <w:sz w:val="20"/>
          <w:szCs w:val="20"/>
        </w:rPr>
        <w:t xml:space="preserve">sind ab sofort auf </w:t>
      </w:r>
      <w:r w:rsidRPr="0074233C">
        <w:rPr>
          <w:rFonts w:ascii="Verdana" w:hAnsi="Verdana"/>
          <w:sz w:val="20"/>
          <w:szCs w:val="20"/>
        </w:rPr>
        <w:t>www.zva.de</w:t>
      </w:r>
      <w:r w:rsidR="00F76966">
        <w:rPr>
          <w:rFonts w:ascii="Verdana" w:hAnsi="Verdana"/>
          <w:sz w:val="20"/>
          <w:szCs w:val="20"/>
        </w:rPr>
        <w:t xml:space="preserve"> </w:t>
      </w:r>
      <w:r w:rsidRPr="00080831">
        <w:rPr>
          <w:rFonts w:ascii="Verdana" w:hAnsi="Verdana"/>
          <w:sz w:val="20"/>
          <w:szCs w:val="20"/>
        </w:rPr>
        <w:t xml:space="preserve">abrufbar. </w:t>
      </w:r>
    </w:p>
    <w:p w14:paraId="0CE879A3" w14:textId="785A6BB3" w:rsidR="001E03C2" w:rsidRPr="007D366B" w:rsidRDefault="001E03C2" w:rsidP="00F7696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491E2B7A" w14:textId="77777777" w:rsidR="00F050FA" w:rsidRDefault="00F050FA" w:rsidP="00F76966">
      <w:pPr>
        <w:tabs>
          <w:tab w:val="left" w:pos="5724"/>
        </w:tabs>
        <w:spacing w:line="300" w:lineRule="exact"/>
        <w:ind w:right="142"/>
        <w:jc w:val="both"/>
        <w:rPr>
          <w:rFonts w:ascii="Verdana" w:hAnsi="Verdana"/>
          <w:color w:val="auto"/>
          <w:sz w:val="18"/>
          <w:szCs w:val="18"/>
          <w:u w:val="single"/>
        </w:rPr>
      </w:pPr>
      <w:bookmarkStart w:id="0" w:name="_GoBack"/>
      <w:bookmarkEnd w:id="0"/>
    </w:p>
    <w:p w14:paraId="013E2748" w14:textId="77777777" w:rsidR="00937BAD" w:rsidRDefault="00937BAD" w:rsidP="00F76966">
      <w:pPr>
        <w:tabs>
          <w:tab w:val="left" w:pos="5724"/>
        </w:tabs>
        <w:spacing w:line="300" w:lineRule="exact"/>
        <w:ind w:right="142"/>
        <w:jc w:val="both"/>
        <w:rPr>
          <w:rFonts w:ascii="Verdana" w:hAnsi="Verdana"/>
          <w:color w:val="auto"/>
          <w:sz w:val="18"/>
          <w:szCs w:val="18"/>
          <w:u w:val="single"/>
        </w:rPr>
      </w:pPr>
    </w:p>
    <w:p w14:paraId="6465D8E5" w14:textId="098296CC" w:rsidR="00087A4F" w:rsidRPr="007D366B" w:rsidRDefault="00087A4F" w:rsidP="00F76966">
      <w:pPr>
        <w:tabs>
          <w:tab w:val="left" w:pos="5724"/>
        </w:tabs>
        <w:spacing w:line="300" w:lineRule="exact"/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  <w:u w:val="single"/>
        </w:rPr>
        <w:t>Ihr Ansprechpartner für Rückfragen:</w:t>
      </w:r>
    </w:p>
    <w:p w14:paraId="323EAA73" w14:textId="77777777" w:rsidR="00087A4F" w:rsidRPr="007D366B" w:rsidRDefault="00087A4F" w:rsidP="00F76966">
      <w:pPr>
        <w:pStyle w:val="berschrift1"/>
        <w:spacing w:line="240" w:lineRule="auto"/>
        <w:ind w:left="0"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</w:rPr>
        <w:t>Zentralverband der Augenoptiker und Optometristen</w:t>
      </w:r>
    </w:p>
    <w:p w14:paraId="291DCEC7" w14:textId="304ABC33" w:rsidR="00087A4F" w:rsidRPr="007D366B" w:rsidRDefault="00F76966" w:rsidP="00F76966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Sarah Köster</w:t>
      </w:r>
    </w:p>
    <w:p w14:paraId="77926954" w14:textId="77777777" w:rsidR="00087A4F" w:rsidRPr="007D366B" w:rsidRDefault="00087A4F" w:rsidP="00F76966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</w:rPr>
        <w:t xml:space="preserve">Alexanderstraße 25a, 40210 Düsseldorf, </w:t>
      </w:r>
    </w:p>
    <w:p w14:paraId="46DFAED5" w14:textId="77777777" w:rsidR="00087A4F" w:rsidRPr="007D366B" w:rsidRDefault="00087A4F" w:rsidP="00F76966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  <w:lang w:val="en-US"/>
        </w:rPr>
      </w:pPr>
      <w:r w:rsidRPr="007D366B">
        <w:rPr>
          <w:rFonts w:ascii="Verdana" w:hAnsi="Verdana"/>
          <w:color w:val="auto"/>
          <w:sz w:val="18"/>
          <w:szCs w:val="18"/>
          <w:lang w:val="en-US"/>
        </w:rPr>
        <w:t>Tel.: 0211/863235-0, Fax: 0211/863235-35</w:t>
      </w:r>
    </w:p>
    <w:p w14:paraId="337E8833" w14:textId="6F532027" w:rsidR="004C269E" w:rsidRPr="007D366B" w:rsidRDefault="00087A4F" w:rsidP="00F76966">
      <w:pPr>
        <w:jc w:val="both"/>
        <w:rPr>
          <w:rFonts w:ascii="Verdana" w:hAnsi="Verdana"/>
          <w:color w:val="auto"/>
          <w:sz w:val="18"/>
          <w:szCs w:val="18"/>
          <w:lang w:val="en-US"/>
        </w:rPr>
      </w:pPr>
      <w:r w:rsidRPr="007D366B">
        <w:rPr>
          <w:rFonts w:ascii="Verdana" w:hAnsi="Verdana"/>
          <w:color w:val="auto"/>
          <w:sz w:val="18"/>
          <w:szCs w:val="18"/>
          <w:lang w:val="en-US"/>
        </w:rPr>
        <w:t xml:space="preserve">www.zva.de, </w:t>
      </w:r>
      <w:r w:rsidRPr="007D366B">
        <w:rPr>
          <w:rStyle w:val="Hyperlink0"/>
          <w:color w:val="auto"/>
        </w:rPr>
        <w:t>presse@zva.de</w:t>
      </w:r>
    </w:p>
    <w:sectPr w:rsidR="004C269E" w:rsidRPr="007D366B">
      <w:headerReference w:type="default" r:id="rId7"/>
      <w:footerReference w:type="default" r:id="rId8"/>
      <w:pgSz w:w="11900" w:h="16840"/>
      <w:pgMar w:top="1134" w:right="1418" w:bottom="851" w:left="1418" w:header="1418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E2471" w14:textId="77777777" w:rsidR="00331AB4" w:rsidRDefault="00331AB4">
      <w:r>
        <w:separator/>
      </w:r>
    </w:p>
  </w:endnote>
  <w:endnote w:type="continuationSeparator" w:id="0">
    <w:p w14:paraId="66650569" w14:textId="77777777" w:rsidR="00331AB4" w:rsidRDefault="0033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E87B" w14:textId="77777777" w:rsidR="004C269E" w:rsidRDefault="004C269E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C2D04" w14:textId="77777777" w:rsidR="00331AB4" w:rsidRDefault="00331AB4">
      <w:r>
        <w:separator/>
      </w:r>
    </w:p>
  </w:footnote>
  <w:footnote w:type="continuationSeparator" w:id="0">
    <w:p w14:paraId="3019B196" w14:textId="77777777" w:rsidR="00331AB4" w:rsidRDefault="0033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B9185" w14:textId="77777777" w:rsidR="004C269E" w:rsidRDefault="004C269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9E"/>
    <w:rsid w:val="000618B0"/>
    <w:rsid w:val="000701BB"/>
    <w:rsid w:val="00080831"/>
    <w:rsid w:val="00087A4F"/>
    <w:rsid w:val="000B2ABA"/>
    <w:rsid w:val="00104954"/>
    <w:rsid w:val="00111C39"/>
    <w:rsid w:val="00165597"/>
    <w:rsid w:val="001D47CD"/>
    <w:rsid w:val="001E03C2"/>
    <w:rsid w:val="001E6332"/>
    <w:rsid w:val="00217687"/>
    <w:rsid w:val="00247AFF"/>
    <w:rsid w:val="00256222"/>
    <w:rsid w:val="00297EB8"/>
    <w:rsid w:val="00304C04"/>
    <w:rsid w:val="00331AB4"/>
    <w:rsid w:val="00382186"/>
    <w:rsid w:val="003A37C0"/>
    <w:rsid w:val="003B09BF"/>
    <w:rsid w:val="003B18BF"/>
    <w:rsid w:val="003B5D27"/>
    <w:rsid w:val="003F7FE6"/>
    <w:rsid w:val="00413168"/>
    <w:rsid w:val="0041725F"/>
    <w:rsid w:val="00435EAA"/>
    <w:rsid w:val="004C269E"/>
    <w:rsid w:val="004F5E94"/>
    <w:rsid w:val="00511003"/>
    <w:rsid w:val="00515701"/>
    <w:rsid w:val="00592DB7"/>
    <w:rsid w:val="0059790F"/>
    <w:rsid w:val="005D22E8"/>
    <w:rsid w:val="00615BE7"/>
    <w:rsid w:val="0069246A"/>
    <w:rsid w:val="006962A6"/>
    <w:rsid w:val="006C1371"/>
    <w:rsid w:val="0074233C"/>
    <w:rsid w:val="007465F2"/>
    <w:rsid w:val="00770BB3"/>
    <w:rsid w:val="00781128"/>
    <w:rsid w:val="00785DEA"/>
    <w:rsid w:val="00794DF0"/>
    <w:rsid w:val="007A0D8B"/>
    <w:rsid w:val="007D366B"/>
    <w:rsid w:val="008326A8"/>
    <w:rsid w:val="008415BD"/>
    <w:rsid w:val="00843703"/>
    <w:rsid w:val="008C3851"/>
    <w:rsid w:val="00915289"/>
    <w:rsid w:val="00917CCA"/>
    <w:rsid w:val="00937BAD"/>
    <w:rsid w:val="00955B46"/>
    <w:rsid w:val="0099675E"/>
    <w:rsid w:val="009F1932"/>
    <w:rsid w:val="00A460C0"/>
    <w:rsid w:val="00A554EB"/>
    <w:rsid w:val="00A6732A"/>
    <w:rsid w:val="00AC2C59"/>
    <w:rsid w:val="00AF05B1"/>
    <w:rsid w:val="00AF1C74"/>
    <w:rsid w:val="00AF3778"/>
    <w:rsid w:val="00AF5C33"/>
    <w:rsid w:val="00B31852"/>
    <w:rsid w:val="00B53295"/>
    <w:rsid w:val="00B71AF9"/>
    <w:rsid w:val="00B752CD"/>
    <w:rsid w:val="00B82324"/>
    <w:rsid w:val="00BA38F6"/>
    <w:rsid w:val="00C367EA"/>
    <w:rsid w:val="00C4155F"/>
    <w:rsid w:val="00C47499"/>
    <w:rsid w:val="00C57CAB"/>
    <w:rsid w:val="00C76F25"/>
    <w:rsid w:val="00C86B34"/>
    <w:rsid w:val="00CC10A6"/>
    <w:rsid w:val="00CE4A1B"/>
    <w:rsid w:val="00CF2F68"/>
    <w:rsid w:val="00D47E3E"/>
    <w:rsid w:val="00D735B3"/>
    <w:rsid w:val="00D94264"/>
    <w:rsid w:val="00DB6213"/>
    <w:rsid w:val="00DF0272"/>
    <w:rsid w:val="00E10841"/>
    <w:rsid w:val="00E34086"/>
    <w:rsid w:val="00E81264"/>
    <w:rsid w:val="00E97F24"/>
    <w:rsid w:val="00EB0895"/>
    <w:rsid w:val="00F050FA"/>
    <w:rsid w:val="00F063BE"/>
    <w:rsid w:val="00F21D04"/>
    <w:rsid w:val="00F22E7A"/>
    <w:rsid w:val="00F76966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0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pPr>
      <w:keepNext/>
      <w:spacing w:line="336" w:lineRule="auto"/>
      <w:ind w:left="851" w:right="566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berschrift2">
    <w:name w:val="heading 2"/>
    <w:next w:val="Standard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color w:val="0000FF"/>
      <w:sz w:val="18"/>
      <w:szCs w:val="18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5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Quandel</dc:creator>
  <cp:lastModifiedBy>Lars Wandke</cp:lastModifiedBy>
  <cp:revision>17</cp:revision>
  <cp:lastPrinted>2016-08-08T11:59:00Z</cp:lastPrinted>
  <dcterms:created xsi:type="dcterms:W3CDTF">2016-08-04T08:56:00Z</dcterms:created>
  <dcterms:modified xsi:type="dcterms:W3CDTF">2016-08-08T12:07:00Z</dcterms:modified>
</cp:coreProperties>
</file>